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43E" w:rsidRPr="00C8243E" w:rsidRDefault="00C8243E" w:rsidP="00C824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en-US"/>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6877050" cy="781050"/>
            <wp:effectExtent l="0" t="0" r="0" b="0"/>
            <wp:wrapSquare wrapText="bothSides"/>
            <wp:docPr id="1" name="Imagine 1" descr="D:\MoldLex\DataLex\Legi_Rom\HG\A15\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DataLex\Legi_Rom\HG\A15\gguver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7050" cy="781050"/>
                    </a:xfrm>
                    <a:prstGeom prst="rect">
                      <a:avLst/>
                    </a:prstGeom>
                    <a:noFill/>
                    <a:ln>
                      <a:noFill/>
                    </a:ln>
                  </pic:spPr>
                </pic:pic>
              </a:graphicData>
            </a:graphic>
          </wp:anchor>
        </w:drawing>
      </w:r>
    </w:p>
    <w:p w:rsidR="00C8243E" w:rsidRPr="00C8243E" w:rsidRDefault="00C8243E" w:rsidP="00C8243E">
      <w:pPr>
        <w:spacing w:after="0" w:line="240" w:lineRule="auto"/>
        <w:jc w:val="center"/>
        <w:rPr>
          <w:rFonts w:ascii="Times New Roman" w:eastAsia="Times New Roman" w:hAnsi="Times New Roman" w:cs="Times New Roman"/>
          <w:b/>
          <w:bCs/>
          <w:sz w:val="24"/>
          <w:szCs w:val="24"/>
          <w:lang w:val="en-US" w:eastAsia="ru-RU"/>
        </w:rPr>
      </w:pPr>
      <w:r w:rsidRPr="00C8243E">
        <w:rPr>
          <w:rFonts w:ascii="Times New Roman" w:eastAsia="Times New Roman" w:hAnsi="Times New Roman" w:cs="Times New Roman"/>
          <w:b/>
          <w:bCs/>
          <w:sz w:val="24"/>
          <w:szCs w:val="24"/>
          <w:lang w:val="en-US" w:eastAsia="ru-RU"/>
        </w:rPr>
        <w:t>H O T Ă R Î R E</w:t>
      </w:r>
    </w:p>
    <w:p w:rsidR="00C8243E" w:rsidRPr="00C8243E" w:rsidRDefault="00C8243E" w:rsidP="00C8243E">
      <w:pPr>
        <w:spacing w:after="0" w:line="240" w:lineRule="auto"/>
        <w:jc w:val="center"/>
        <w:rPr>
          <w:rFonts w:ascii="Times New Roman" w:eastAsia="Times New Roman" w:hAnsi="Times New Roman" w:cs="Times New Roman"/>
          <w:b/>
          <w:bCs/>
          <w:sz w:val="24"/>
          <w:szCs w:val="24"/>
          <w:lang w:val="en-US" w:eastAsia="ru-RU"/>
        </w:rPr>
      </w:pPr>
      <w:r w:rsidRPr="00C8243E">
        <w:rPr>
          <w:rFonts w:ascii="Times New Roman" w:eastAsia="Times New Roman" w:hAnsi="Times New Roman" w:cs="Times New Roman"/>
          <w:b/>
          <w:bCs/>
          <w:sz w:val="24"/>
          <w:szCs w:val="24"/>
          <w:lang w:val="en-US" w:eastAsia="ru-RU"/>
        </w:rPr>
        <w:t>cu privire la modificarea Hotărîrii Guvernului nr.1047 din 8 noiembrie 1999</w:t>
      </w:r>
    </w:p>
    <w:p w:rsidR="00C8243E" w:rsidRPr="00C8243E" w:rsidRDefault="00C8243E" w:rsidP="00C8243E">
      <w:pPr>
        <w:spacing w:after="0" w:line="240" w:lineRule="auto"/>
        <w:jc w:val="center"/>
        <w:rPr>
          <w:rFonts w:ascii="Times New Roman" w:eastAsia="Times New Roman" w:hAnsi="Times New Roman" w:cs="Times New Roman"/>
          <w:b/>
          <w:bCs/>
          <w:sz w:val="24"/>
          <w:szCs w:val="24"/>
          <w:lang w:val="en-US" w:eastAsia="ru-RU"/>
        </w:rPr>
      </w:pPr>
      <w:r w:rsidRPr="00C8243E">
        <w:rPr>
          <w:rFonts w:ascii="Times New Roman" w:eastAsia="Times New Roman" w:hAnsi="Times New Roman" w:cs="Times New Roman"/>
          <w:b/>
          <w:bCs/>
          <w:sz w:val="24"/>
          <w:szCs w:val="24"/>
          <w:lang w:val="en-US" w:eastAsia="ru-RU"/>
        </w:rPr>
        <w:t> </w:t>
      </w:r>
    </w:p>
    <w:p w:rsidR="00C8243E" w:rsidRPr="00C8243E" w:rsidRDefault="00C8243E" w:rsidP="00C8243E">
      <w:pPr>
        <w:spacing w:after="0" w:line="240" w:lineRule="auto"/>
        <w:jc w:val="center"/>
        <w:rPr>
          <w:rFonts w:ascii="Times New Roman" w:eastAsia="Times New Roman" w:hAnsi="Times New Roman" w:cs="Times New Roman"/>
          <w:b/>
          <w:bCs/>
          <w:sz w:val="24"/>
          <w:szCs w:val="24"/>
          <w:lang w:val="en-US" w:eastAsia="ru-RU"/>
        </w:rPr>
      </w:pPr>
      <w:r w:rsidRPr="00C8243E">
        <w:rPr>
          <w:rFonts w:ascii="Times New Roman" w:eastAsia="Times New Roman" w:hAnsi="Times New Roman" w:cs="Times New Roman"/>
          <w:b/>
          <w:bCs/>
          <w:sz w:val="24"/>
          <w:szCs w:val="24"/>
          <w:lang w:val="en-US" w:eastAsia="ru-RU"/>
        </w:rPr>
        <w:t>nr. 833  din  27.11.2015</w:t>
      </w:r>
    </w:p>
    <w:p w:rsidR="00C8243E" w:rsidRPr="00C8243E" w:rsidRDefault="00C8243E" w:rsidP="00C8243E">
      <w:pPr>
        <w:spacing w:after="0" w:line="240" w:lineRule="auto"/>
        <w:jc w:val="center"/>
        <w:rPr>
          <w:rFonts w:ascii="Times New Roman" w:eastAsia="Times New Roman" w:hAnsi="Times New Roman" w:cs="Times New Roman"/>
          <w:sz w:val="24"/>
          <w:szCs w:val="24"/>
          <w:lang w:val="en-US" w:eastAsia="ru-RU"/>
        </w:rPr>
      </w:pPr>
      <w:r w:rsidRPr="00C8243E">
        <w:rPr>
          <w:rFonts w:ascii="Times New Roman" w:eastAsia="Times New Roman" w:hAnsi="Times New Roman" w:cs="Times New Roman"/>
          <w:sz w:val="24"/>
          <w:szCs w:val="24"/>
          <w:lang w:val="en-US" w:eastAsia="ru-RU"/>
        </w:rPr>
        <w:t> </w:t>
      </w:r>
    </w:p>
    <w:p w:rsidR="00C8243E" w:rsidRPr="00C8243E" w:rsidRDefault="00C8243E" w:rsidP="00C8243E">
      <w:pPr>
        <w:spacing w:after="0" w:line="240" w:lineRule="auto"/>
        <w:jc w:val="center"/>
        <w:rPr>
          <w:rFonts w:ascii="Times New Roman" w:eastAsia="Times New Roman" w:hAnsi="Times New Roman" w:cs="Times New Roman"/>
          <w:i/>
          <w:iCs/>
          <w:color w:val="663300"/>
          <w:sz w:val="20"/>
          <w:szCs w:val="20"/>
          <w:lang w:val="en-US" w:eastAsia="ru-RU"/>
        </w:rPr>
      </w:pPr>
      <w:r w:rsidRPr="00C8243E">
        <w:rPr>
          <w:rFonts w:ascii="Times New Roman" w:eastAsia="Times New Roman" w:hAnsi="Times New Roman" w:cs="Times New Roman"/>
          <w:i/>
          <w:iCs/>
          <w:color w:val="663300"/>
          <w:sz w:val="20"/>
          <w:szCs w:val="20"/>
          <w:lang w:val="en-US" w:eastAsia="ru-RU"/>
        </w:rPr>
        <w:t>Monitorul Oficial nr.324-329/935 din 04.12.2015</w:t>
      </w:r>
    </w:p>
    <w:p w:rsidR="00C8243E" w:rsidRPr="00C8243E" w:rsidRDefault="00C8243E" w:rsidP="00C8243E">
      <w:pPr>
        <w:spacing w:after="0" w:line="240" w:lineRule="auto"/>
        <w:jc w:val="center"/>
        <w:rPr>
          <w:rFonts w:ascii="Times New Roman" w:eastAsia="Times New Roman" w:hAnsi="Times New Roman" w:cs="Times New Roman"/>
          <w:sz w:val="24"/>
          <w:szCs w:val="24"/>
          <w:lang w:val="en-US" w:eastAsia="ru-RU"/>
        </w:rPr>
      </w:pPr>
      <w:r w:rsidRPr="00C8243E">
        <w:rPr>
          <w:rFonts w:ascii="Times New Roman" w:eastAsia="Times New Roman" w:hAnsi="Times New Roman" w:cs="Times New Roman"/>
          <w:sz w:val="24"/>
          <w:szCs w:val="24"/>
          <w:lang w:val="en-US" w:eastAsia="ru-RU"/>
        </w:rPr>
        <w:t> </w:t>
      </w:r>
    </w:p>
    <w:p w:rsidR="00C8243E" w:rsidRPr="00C8243E" w:rsidRDefault="00C8243E" w:rsidP="00C8243E">
      <w:pPr>
        <w:spacing w:after="0" w:line="240" w:lineRule="auto"/>
        <w:jc w:val="center"/>
        <w:rPr>
          <w:rFonts w:ascii="Times New Roman" w:eastAsia="Times New Roman" w:hAnsi="Times New Roman" w:cs="Times New Roman"/>
          <w:sz w:val="24"/>
          <w:szCs w:val="24"/>
          <w:lang w:val="en-US" w:eastAsia="ru-RU"/>
        </w:rPr>
      </w:pPr>
      <w:r w:rsidRPr="00C8243E">
        <w:rPr>
          <w:rFonts w:ascii="Times New Roman" w:eastAsia="Times New Roman" w:hAnsi="Times New Roman" w:cs="Times New Roman"/>
          <w:sz w:val="24"/>
          <w:szCs w:val="24"/>
          <w:lang w:val="en-US" w:eastAsia="ru-RU"/>
        </w:rPr>
        <w:t>* * *</w:t>
      </w:r>
    </w:p>
    <w:p w:rsidR="00C8243E" w:rsidRPr="00C8243E" w:rsidRDefault="00C8243E" w:rsidP="00C8243E">
      <w:pPr>
        <w:spacing w:after="0" w:line="240" w:lineRule="auto"/>
        <w:ind w:firstLine="567"/>
        <w:jc w:val="both"/>
        <w:rPr>
          <w:rFonts w:ascii="Times New Roman" w:eastAsia="Times New Roman" w:hAnsi="Times New Roman" w:cs="Times New Roman"/>
          <w:sz w:val="24"/>
          <w:szCs w:val="24"/>
          <w:lang w:val="en-US" w:eastAsia="ru-RU"/>
        </w:rPr>
      </w:pPr>
      <w:r w:rsidRPr="00C8243E">
        <w:rPr>
          <w:rFonts w:ascii="Times New Roman" w:eastAsia="Times New Roman" w:hAnsi="Times New Roman" w:cs="Times New Roman"/>
          <w:sz w:val="24"/>
          <w:szCs w:val="24"/>
          <w:lang w:val="en-US" w:eastAsia="ru-RU"/>
        </w:rPr>
        <w:t xml:space="preserve">În scopul executării prevederilor Legii nr.131-XVI din 7 iunie 2007 privind siguranţa traficului rutier (republicată în Monitorul Oficial al Republicii Moldova, 2015, nr.11-21, art.6), cu modificările şi completările ulterioare, </w:t>
      </w:r>
      <w:hyperlink r:id="rId8" w:history="1">
        <w:r w:rsidRPr="00C8243E">
          <w:rPr>
            <w:rFonts w:ascii="Times New Roman" w:eastAsia="Times New Roman" w:hAnsi="Times New Roman" w:cs="Times New Roman"/>
            <w:color w:val="0000FF"/>
            <w:sz w:val="24"/>
            <w:szCs w:val="24"/>
            <w:u w:val="single"/>
            <w:lang w:val="en-US" w:eastAsia="ru-RU"/>
          </w:rPr>
          <w:t>Codului transporturilor rutiere nr.150 din 17 iulie 2014</w:t>
        </w:r>
      </w:hyperlink>
      <w:r w:rsidRPr="00C8243E">
        <w:rPr>
          <w:rFonts w:ascii="Times New Roman" w:eastAsia="Times New Roman" w:hAnsi="Times New Roman" w:cs="Times New Roman"/>
          <w:sz w:val="24"/>
          <w:szCs w:val="24"/>
          <w:lang w:val="en-US" w:eastAsia="ru-RU"/>
        </w:rPr>
        <w:t xml:space="preserve"> (Monitorul Oficial al Republicii Moldova, 2014, nr.247-248, art.568) şi în legătură cu punerea în aplicare a standardului moldovean SM 122:2014 „Vehicule rutiere. Plăci de înmatriculare pentru autovehicule şi remorci”, aprobat prin Hotărîrea Institutului Naţional de Standardizare nr.372 din 6 octombrie 2014, Guvernul </w:t>
      </w:r>
    </w:p>
    <w:p w:rsidR="00C8243E" w:rsidRPr="00C8243E" w:rsidRDefault="00C8243E" w:rsidP="00C8243E">
      <w:pPr>
        <w:spacing w:after="0" w:line="240" w:lineRule="auto"/>
        <w:jc w:val="center"/>
        <w:rPr>
          <w:rFonts w:ascii="Times New Roman" w:eastAsia="Times New Roman" w:hAnsi="Times New Roman" w:cs="Times New Roman"/>
          <w:b/>
          <w:bCs/>
          <w:sz w:val="24"/>
          <w:szCs w:val="24"/>
          <w:lang w:val="en-US" w:eastAsia="ru-RU"/>
        </w:rPr>
      </w:pPr>
      <w:r w:rsidRPr="00C8243E">
        <w:rPr>
          <w:rFonts w:ascii="Times New Roman" w:eastAsia="Times New Roman" w:hAnsi="Times New Roman" w:cs="Times New Roman"/>
          <w:b/>
          <w:bCs/>
          <w:sz w:val="24"/>
          <w:szCs w:val="24"/>
          <w:lang w:val="en-US" w:eastAsia="ru-RU"/>
        </w:rPr>
        <w:t>HOTĂRĂŞTE:</w:t>
      </w:r>
    </w:p>
    <w:p w:rsidR="00C8243E" w:rsidRPr="00C8243E" w:rsidRDefault="00823B42" w:rsidP="00C8243E">
      <w:pPr>
        <w:spacing w:after="0" w:line="240" w:lineRule="auto"/>
        <w:ind w:firstLine="567"/>
        <w:jc w:val="both"/>
        <w:rPr>
          <w:rFonts w:ascii="Times New Roman" w:eastAsia="Times New Roman" w:hAnsi="Times New Roman" w:cs="Times New Roman"/>
          <w:sz w:val="24"/>
          <w:szCs w:val="24"/>
          <w:lang w:val="en-US" w:eastAsia="ru-RU"/>
        </w:rPr>
      </w:pPr>
      <w:hyperlink r:id="rId9" w:history="1">
        <w:r w:rsidR="00C8243E" w:rsidRPr="00C8243E">
          <w:rPr>
            <w:rFonts w:ascii="Times New Roman" w:eastAsia="Times New Roman" w:hAnsi="Times New Roman" w:cs="Times New Roman"/>
            <w:color w:val="0000FF"/>
            <w:sz w:val="24"/>
            <w:szCs w:val="24"/>
            <w:u w:val="single"/>
            <w:lang w:val="en-US" w:eastAsia="ru-RU"/>
          </w:rPr>
          <w:t>Hotărîrea Guvernului nr.1047 din 8 noiembrie 1999</w:t>
        </w:r>
      </w:hyperlink>
      <w:r w:rsidR="00C8243E" w:rsidRPr="00C8243E">
        <w:rPr>
          <w:rFonts w:ascii="Times New Roman" w:eastAsia="Times New Roman" w:hAnsi="Times New Roman" w:cs="Times New Roman"/>
          <w:sz w:val="24"/>
          <w:szCs w:val="24"/>
          <w:lang w:val="en-US" w:eastAsia="ru-RU"/>
        </w:rPr>
        <w:t xml:space="preserve"> „Cu privire la reorganizarea sistemului informaţional automatizat de căutare „Automobilul” în Registrul de stat al transporturilor şi introducerea testării autovehiculelor şi remorcilor acestora” (Monitorul Oficial al Republicii Moldova, 1999, nr.126-127, art.1113), cu modificările şi completările ulterioare, se modifică după cum urmează:</w:t>
      </w:r>
    </w:p>
    <w:p w:rsidR="00C8243E" w:rsidRPr="00C8243E" w:rsidRDefault="00C8243E" w:rsidP="00C8243E">
      <w:pPr>
        <w:spacing w:after="0" w:line="240" w:lineRule="auto"/>
        <w:ind w:firstLine="567"/>
        <w:jc w:val="both"/>
        <w:rPr>
          <w:rFonts w:ascii="Times New Roman" w:eastAsia="Times New Roman" w:hAnsi="Times New Roman" w:cs="Times New Roman"/>
          <w:sz w:val="24"/>
          <w:szCs w:val="24"/>
          <w:lang w:val="en-US" w:eastAsia="ru-RU"/>
        </w:rPr>
      </w:pPr>
      <w:r w:rsidRPr="00C8243E">
        <w:rPr>
          <w:rFonts w:ascii="Times New Roman" w:eastAsia="Times New Roman" w:hAnsi="Times New Roman" w:cs="Times New Roman"/>
          <w:sz w:val="24"/>
          <w:szCs w:val="24"/>
          <w:lang w:val="en-US" w:eastAsia="ru-RU"/>
        </w:rPr>
        <w:t>1) pe tot parcursul textului hotărîrii, anexelor, inclusiv în titlurile anexelor, cuvintele „testare tehnică”, la orice caz gramatical, se substituie cu cuvintele „inspecţie tehnică periodică”, la cazul gramatical corespunzător;</w:t>
      </w:r>
    </w:p>
    <w:p w:rsidR="00C8243E" w:rsidRPr="00C8243E" w:rsidRDefault="00C8243E" w:rsidP="00C8243E">
      <w:pPr>
        <w:spacing w:after="0" w:line="240" w:lineRule="auto"/>
        <w:ind w:firstLine="567"/>
        <w:jc w:val="both"/>
        <w:rPr>
          <w:rFonts w:ascii="Times New Roman" w:eastAsia="Times New Roman" w:hAnsi="Times New Roman" w:cs="Times New Roman"/>
          <w:sz w:val="24"/>
          <w:szCs w:val="24"/>
          <w:lang w:val="en-US" w:eastAsia="ru-RU"/>
        </w:rPr>
      </w:pPr>
      <w:r w:rsidRPr="00C8243E">
        <w:rPr>
          <w:rFonts w:ascii="Times New Roman" w:eastAsia="Times New Roman" w:hAnsi="Times New Roman" w:cs="Times New Roman"/>
          <w:sz w:val="24"/>
          <w:szCs w:val="24"/>
          <w:lang w:val="en-US" w:eastAsia="ru-RU"/>
        </w:rPr>
        <w:t>2) la punctul 5 din hotărîre, cuvîntul „departamentele” se substituie cu cuvintele „autorităţile administrative centrale subordonate Guvernului”;</w:t>
      </w:r>
    </w:p>
    <w:p w:rsidR="00C8243E" w:rsidRPr="00C8243E" w:rsidRDefault="00C8243E" w:rsidP="00C8243E">
      <w:pPr>
        <w:spacing w:after="0" w:line="240" w:lineRule="auto"/>
        <w:ind w:firstLine="567"/>
        <w:jc w:val="both"/>
        <w:rPr>
          <w:rFonts w:ascii="Times New Roman" w:eastAsia="Times New Roman" w:hAnsi="Times New Roman" w:cs="Times New Roman"/>
          <w:sz w:val="24"/>
          <w:szCs w:val="24"/>
          <w:lang w:val="en-US" w:eastAsia="ru-RU"/>
        </w:rPr>
      </w:pPr>
      <w:r w:rsidRPr="00C8243E">
        <w:rPr>
          <w:rFonts w:ascii="Times New Roman" w:eastAsia="Times New Roman" w:hAnsi="Times New Roman" w:cs="Times New Roman"/>
          <w:sz w:val="24"/>
          <w:szCs w:val="24"/>
          <w:lang w:val="en-US" w:eastAsia="ru-RU"/>
        </w:rPr>
        <w:t>3) la punctul 47 din anexa nr.1, textul „SM-122 din 10 ianuarie 1996 „Plăci de înmatriculare a mijloacelor de transport. Condiţii tehnice” se substituie cu textul „SM 122:2014 „Vehicule rutiere. Plăci de înmatriculare pentru autovehicule şi remorci”;</w:t>
      </w:r>
    </w:p>
    <w:p w:rsidR="00C8243E" w:rsidRPr="00C8243E" w:rsidRDefault="00C8243E" w:rsidP="00C8243E">
      <w:pPr>
        <w:spacing w:after="0" w:line="240" w:lineRule="auto"/>
        <w:ind w:firstLine="567"/>
        <w:jc w:val="both"/>
        <w:rPr>
          <w:rFonts w:ascii="Times New Roman" w:eastAsia="Times New Roman" w:hAnsi="Times New Roman" w:cs="Times New Roman"/>
          <w:sz w:val="24"/>
          <w:szCs w:val="24"/>
          <w:lang w:val="en-US" w:eastAsia="ru-RU"/>
        </w:rPr>
      </w:pPr>
      <w:r w:rsidRPr="00C8243E">
        <w:rPr>
          <w:rFonts w:ascii="Times New Roman" w:eastAsia="Times New Roman" w:hAnsi="Times New Roman" w:cs="Times New Roman"/>
          <w:sz w:val="24"/>
          <w:szCs w:val="24"/>
          <w:lang w:val="en-US" w:eastAsia="ru-RU"/>
        </w:rPr>
        <w:t>4) în anexa nr.2:</w:t>
      </w:r>
    </w:p>
    <w:p w:rsidR="00C8243E" w:rsidRPr="00C8243E" w:rsidRDefault="00C8243E" w:rsidP="00C8243E">
      <w:pPr>
        <w:spacing w:after="0" w:line="240" w:lineRule="auto"/>
        <w:ind w:firstLine="567"/>
        <w:jc w:val="both"/>
        <w:rPr>
          <w:rFonts w:ascii="Times New Roman" w:eastAsia="Times New Roman" w:hAnsi="Times New Roman" w:cs="Times New Roman"/>
          <w:sz w:val="24"/>
          <w:szCs w:val="24"/>
          <w:lang w:val="en-US" w:eastAsia="ru-RU"/>
        </w:rPr>
      </w:pPr>
      <w:r w:rsidRPr="00C8243E">
        <w:rPr>
          <w:rFonts w:ascii="Times New Roman" w:eastAsia="Times New Roman" w:hAnsi="Times New Roman" w:cs="Times New Roman"/>
          <w:sz w:val="24"/>
          <w:szCs w:val="24"/>
          <w:lang w:val="en-US" w:eastAsia="ru-RU"/>
        </w:rPr>
        <w:t xml:space="preserve">a) la punctul 8, alineatul întîi va avea următorul cuprins: </w:t>
      </w:r>
    </w:p>
    <w:p w:rsidR="00C8243E" w:rsidRPr="00C8243E" w:rsidRDefault="00C8243E" w:rsidP="00C8243E">
      <w:pPr>
        <w:spacing w:after="0" w:line="240" w:lineRule="auto"/>
        <w:ind w:firstLine="567"/>
        <w:jc w:val="both"/>
        <w:rPr>
          <w:rFonts w:ascii="Times New Roman" w:eastAsia="Times New Roman" w:hAnsi="Times New Roman" w:cs="Times New Roman"/>
          <w:sz w:val="24"/>
          <w:szCs w:val="24"/>
          <w:lang w:val="en-US" w:eastAsia="ru-RU"/>
        </w:rPr>
      </w:pPr>
      <w:r w:rsidRPr="00C8243E">
        <w:rPr>
          <w:rFonts w:ascii="Times New Roman" w:eastAsia="Times New Roman" w:hAnsi="Times New Roman" w:cs="Times New Roman"/>
          <w:sz w:val="24"/>
          <w:szCs w:val="24"/>
          <w:lang w:val="en-US" w:eastAsia="ru-RU"/>
        </w:rPr>
        <w:t>„Informaţia din Registrul de stat al transporturilor privind înmatricularea, reînmatricularea şi radierea din evidenţă a vehiculelor care aparţin persoanelor juridice şi a autocamioanelor, remorcilor şi semiremorcilor acestora, precum şi a autobuzelor care aparţin persoanelor fizice este accesată de către Ministerul Apărării şi centrele militare prin intermediul sistemelor informaţionale automatizate.”;</w:t>
      </w:r>
    </w:p>
    <w:p w:rsidR="00C8243E" w:rsidRPr="00C8243E" w:rsidRDefault="00C8243E" w:rsidP="00C8243E">
      <w:pPr>
        <w:spacing w:after="0" w:line="240" w:lineRule="auto"/>
        <w:ind w:firstLine="567"/>
        <w:jc w:val="both"/>
        <w:rPr>
          <w:rFonts w:ascii="Times New Roman" w:eastAsia="Times New Roman" w:hAnsi="Times New Roman" w:cs="Times New Roman"/>
          <w:sz w:val="24"/>
          <w:szCs w:val="24"/>
          <w:lang w:val="en-US" w:eastAsia="ru-RU"/>
        </w:rPr>
      </w:pPr>
      <w:r w:rsidRPr="00C8243E">
        <w:rPr>
          <w:rFonts w:ascii="Times New Roman" w:eastAsia="Times New Roman" w:hAnsi="Times New Roman" w:cs="Times New Roman"/>
          <w:sz w:val="24"/>
          <w:szCs w:val="24"/>
          <w:lang w:val="en-US" w:eastAsia="ru-RU"/>
        </w:rPr>
        <w:t>b) la punctul 13:</w:t>
      </w:r>
    </w:p>
    <w:p w:rsidR="00C8243E" w:rsidRPr="00C8243E" w:rsidRDefault="00C8243E" w:rsidP="00C8243E">
      <w:pPr>
        <w:spacing w:after="0" w:line="240" w:lineRule="auto"/>
        <w:ind w:firstLine="567"/>
        <w:jc w:val="both"/>
        <w:rPr>
          <w:rFonts w:ascii="Times New Roman" w:eastAsia="Times New Roman" w:hAnsi="Times New Roman" w:cs="Times New Roman"/>
          <w:sz w:val="24"/>
          <w:szCs w:val="24"/>
          <w:lang w:val="en-US" w:eastAsia="ru-RU"/>
        </w:rPr>
      </w:pPr>
      <w:r w:rsidRPr="00C8243E">
        <w:rPr>
          <w:rFonts w:ascii="Times New Roman" w:eastAsia="Times New Roman" w:hAnsi="Times New Roman" w:cs="Times New Roman"/>
          <w:sz w:val="24"/>
          <w:szCs w:val="24"/>
          <w:lang w:val="en-US" w:eastAsia="ru-RU"/>
        </w:rPr>
        <w:t>alineatul întîi va avea următorul cuprins:</w:t>
      </w:r>
    </w:p>
    <w:p w:rsidR="00C8243E" w:rsidRPr="00C8243E" w:rsidRDefault="00C8243E" w:rsidP="00C8243E">
      <w:pPr>
        <w:spacing w:after="0" w:line="240" w:lineRule="auto"/>
        <w:ind w:firstLine="567"/>
        <w:jc w:val="both"/>
        <w:rPr>
          <w:rFonts w:ascii="Times New Roman" w:eastAsia="Times New Roman" w:hAnsi="Times New Roman" w:cs="Times New Roman"/>
          <w:sz w:val="24"/>
          <w:szCs w:val="24"/>
          <w:lang w:val="en-US" w:eastAsia="ru-RU"/>
        </w:rPr>
      </w:pPr>
      <w:r w:rsidRPr="00C8243E">
        <w:rPr>
          <w:rFonts w:ascii="Times New Roman" w:eastAsia="Times New Roman" w:hAnsi="Times New Roman" w:cs="Times New Roman"/>
          <w:sz w:val="24"/>
          <w:szCs w:val="24"/>
          <w:lang w:val="en-US" w:eastAsia="ru-RU"/>
        </w:rPr>
        <w:t xml:space="preserve">„Procedura de înmatriculare de stat şi înmatricularea de stat curentă se va efectua numai după identificarea obligatorie a vehiculului de către un expert în identificarea vehiculelor. Identificarea obligatorie a vehiculului este realizată în cadrul procedurii de înmatriculare de stat şi înmatriculare de stat curentă, care constituie un proces complex, în cadrul căruia se verifică semnele de marcare ale vehiculului, agregatelor şi autenticitatea documentelor de însoţire, precum şi se determină eventualele modificări ale textului iniţial sau ale numerelor </w:t>
      </w:r>
      <w:r w:rsidRPr="00C8243E">
        <w:rPr>
          <w:rFonts w:ascii="Times New Roman" w:eastAsia="Times New Roman" w:hAnsi="Times New Roman" w:cs="Times New Roman"/>
          <w:sz w:val="24"/>
          <w:szCs w:val="24"/>
          <w:lang w:val="en-US" w:eastAsia="ru-RU"/>
        </w:rPr>
        <w:lastRenderedPageBreak/>
        <w:t>agregatelor mijloacelor de transport, prin utilizarea diferitor metode şi mijloace tehnico-ştiinţifice.”;</w:t>
      </w:r>
    </w:p>
    <w:p w:rsidR="00C8243E" w:rsidRPr="00C8243E" w:rsidRDefault="00C8243E" w:rsidP="00C8243E">
      <w:pPr>
        <w:spacing w:after="0" w:line="240" w:lineRule="auto"/>
        <w:ind w:firstLine="567"/>
        <w:jc w:val="both"/>
        <w:rPr>
          <w:rFonts w:ascii="Times New Roman" w:eastAsia="Times New Roman" w:hAnsi="Times New Roman" w:cs="Times New Roman"/>
          <w:sz w:val="24"/>
          <w:szCs w:val="24"/>
          <w:lang w:val="en-US" w:eastAsia="ru-RU"/>
        </w:rPr>
      </w:pPr>
      <w:r w:rsidRPr="00C8243E">
        <w:rPr>
          <w:rFonts w:ascii="Times New Roman" w:eastAsia="Times New Roman" w:hAnsi="Times New Roman" w:cs="Times New Roman"/>
          <w:sz w:val="24"/>
          <w:szCs w:val="24"/>
          <w:lang w:val="en-US" w:eastAsia="ru-RU"/>
        </w:rPr>
        <w:t>alineatul al doilea se abrogă;</w:t>
      </w:r>
    </w:p>
    <w:p w:rsidR="00C8243E" w:rsidRPr="00C8243E" w:rsidRDefault="00C8243E" w:rsidP="00C8243E">
      <w:pPr>
        <w:spacing w:after="0" w:line="240" w:lineRule="auto"/>
        <w:ind w:firstLine="567"/>
        <w:jc w:val="both"/>
        <w:rPr>
          <w:rFonts w:ascii="Times New Roman" w:eastAsia="Times New Roman" w:hAnsi="Times New Roman" w:cs="Times New Roman"/>
          <w:sz w:val="24"/>
          <w:szCs w:val="24"/>
          <w:lang w:val="en-US" w:eastAsia="ru-RU"/>
        </w:rPr>
      </w:pPr>
      <w:r w:rsidRPr="00C8243E">
        <w:rPr>
          <w:rFonts w:ascii="Times New Roman" w:eastAsia="Times New Roman" w:hAnsi="Times New Roman" w:cs="Times New Roman"/>
          <w:sz w:val="24"/>
          <w:szCs w:val="24"/>
          <w:lang w:val="en-US" w:eastAsia="ru-RU"/>
        </w:rPr>
        <w:t>la alineatul al treilea, cuvintele „cererea depusă pentru înmatricularea vehiculului” se substituie cu cuvintele „raportul de identificare a vehiculului”.</w:t>
      </w:r>
    </w:p>
    <w:tbl>
      <w:tblPr>
        <w:tblW w:w="0" w:type="auto"/>
        <w:tblCellSpacing w:w="15" w:type="dxa"/>
        <w:tblInd w:w="567" w:type="dxa"/>
        <w:tblCellMar>
          <w:top w:w="15" w:type="dxa"/>
          <w:left w:w="15" w:type="dxa"/>
          <w:bottom w:w="15" w:type="dxa"/>
          <w:right w:w="15" w:type="dxa"/>
        </w:tblCellMar>
        <w:tblLook w:val="04A0" w:firstRow="1" w:lastRow="0" w:firstColumn="1" w:lastColumn="0" w:noHBand="0" w:noVBand="1"/>
      </w:tblPr>
      <w:tblGrid>
        <w:gridCol w:w="5237"/>
        <w:gridCol w:w="1741"/>
      </w:tblGrid>
      <w:tr w:rsidR="00C8243E" w:rsidRPr="00C8243E" w:rsidTr="00C8243E">
        <w:trPr>
          <w:tblCellSpacing w:w="15" w:type="dxa"/>
        </w:trPr>
        <w:tc>
          <w:tcPr>
            <w:tcW w:w="0" w:type="auto"/>
            <w:tcBorders>
              <w:top w:val="nil"/>
              <w:left w:val="nil"/>
              <w:bottom w:val="nil"/>
              <w:right w:val="nil"/>
            </w:tcBorders>
            <w:tcMar>
              <w:top w:w="15" w:type="dxa"/>
              <w:left w:w="45" w:type="dxa"/>
              <w:bottom w:w="15" w:type="dxa"/>
              <w:right w:w="480" w:type="dxa"/>
            </w:tcMar>
            <w:hideMark/>
          </w:tcPr>
          <w:p w:rsidR="00C8243E" w:rsidRPr="00C8243E" w:rsidRDefault="00C8243E" w:rsidP="00C8243E">
            <w:pPr>
              <w:spacing w:before="240" w:after="0" w:line="240" w:lineRule="auto"/>
              <w:rPr>
                <w:rFonts w:ascii="Times New Roman" w:eastAsia="Times New Roman" w:hAnsi="Times New Roman" w:cs="Times New Roman"/>
                <w:b/>
                <w:bCs/>
                <w:sz w:val="20"/>
                <w:szCs w:val="20"/>
                <w:lang w:eastAsia="ru-RU"/>
              </w:rPr>
            </w:pPr>
            <w:r w:rsidRPr="00C8243E">
              <w:rPr>
                <w:rFonts w:ascii="Times New Roman" w:eastAsia="Times New Roman" w:hAnsi="Times New Roman" w:cs="Times New Roman"/>
                <w:b/>
                <w:bCs/>
                <w:sz w:val="20"/>
                <w:szCs w:val="20"/>
                <w:lang w:eastAsia="ru-RU"/>
              </w:rPr>
              <w:t xml:space="preserve">PRIM-MINISTRU INTERIMAR </w:t>
            </w:r>
          </w:p>
        </w:tc>
        <w:tc>
          <w:tcPr>
            <w:tcW w:w="0" w:type="auto"/>
            <w:tcBorders>
              <w:top w:val="nil"/>
              <w:left w:val="nil"/>
              <w:bottom w:val="nil"/>
              <w:right w:val="nil"/>
            </w:tcBorders>
            <w:tcMar>
              <w:top w:w="15" w:type="dxa"/>
              <w:left w:w="45" w:type="dxa"/>
              <w:bottom w:w="15" w:type="dxa"/>
              <w:right w:w="45" w:type="dxa"/>
            </w:tcMar>
            <w:hideMark/>
          </w:tcPr>
          <w:p w:rsidR="00C8243E" w:rsidRPr="00C8243E" w:rsidRDefault="00C8243E" w:rsidP="00C8243E">
            <w:pPr>
              <w:spacing w:before="240" w:after="0" w:line="240" w:lineRule="auto"/>
              <w:rPr>
                <w:rFonts w:ascii="Times New Roman" w:eastAsia="Times New Roman" w:hAnsi="Times New Roman" w:cs="Times New Roman"/>
                <w:b/>
                <w:bCs/>
                <w:sz w:val="20"/>
                <w:szCs w:val="20"/>
                <w:lang w:eastAsia="ru-RU"/>
              </w:rPr>
            </w:pPr>
            <w:r w:rsidRPr="00C8243E">
              <w:rPr>
                <w:rFonts w:ascii="Times New Roman" w:eastAsia="Times New Roman" w:hAnsi="Times New Roman" w:cs="Times New Roman"/>
                <w:b/>
                <w:bCs/>
                <w:sz w:val="20"/>
                <w:szCs w:val="20"/>
                <w:lang w:eastAsia="ru-RU"/>
              </w:rPr>
              <w:t>Gheorghe BREGA</w:t>
            </w:r>
          </w:p>
          <w:p w:rsidR="00C8243E" w:rsidRPr="00C8243E" w:rsidRDefault="00C8243E" w:rsidP="00C8243E">
            <w:pPr>
              <w:spacing w:after="0" w:line="240" w:lineRule="auto"/>
              <w:ind w:firstLine="567"/>
              <w:jc w:val="both"/>
              <w:rPr>
                <w:rFonts w:ascii="Times New Roman" w:eastAsia="Times New Roman" w:hAnsi="Times New Roman" w:cs="Times New Roman"/>
                <w:b/>
                <w:bCs/>
                <w:sz w:val="20"/>
                <w:szCs w:val="20"/>
                <w:lang w:eastAsia="ru-RU"/>
              </w:rPr>
            </w:pPr>
            <w:r w:rsidRPr="00C8243E">
              <w:rPr>
                <w:rFonts w:ascii="Times New Roman" w:eastAsia="Times New Roman" w:hAnsi="Times New Roman" w:cs="Times New Roman"/>
                <w:b/>
                <w:bCs/>
                <w:sz w:val="20"/>
                <w:szCs w:val="20"/>
                <w:lang w:eastAsia="ru-RU"/>
              </w:rPr>
              <w:t> </w:t>
            </w:r>
          </w:p>
        </w:tc>
      </w:tr>
      <w:tr w:rsidR="00C8243E" w:rsidRPr="00C8243E" w:rsidTr="00C8243E">
        <w:trPr>
          <w:tblCellSpacing w:w="15" w:type="dxa"/>
        </w:trPr>
        <w:tc>
          <w:tcPr>
            <w:tcW w:w="0" w:type="auto"/>
            <w:tcBorders>
              <w:top w:val="nil"/>
              <w:left w:val="nil"/>
              <w:bottom w:val="nil"/>
              <w:right w:val="nil"/>
            </w:tcBorders>
            <w:tcMar>
              <w:top w:w="15" w:type="dxa"/>
              <w:left w:w="45" w:type="dxa"/>
              <w:bottom w:w="15" w:type="dxa"/>
              <w:right w:w="480" w:type="dxa"/>
            </w:tcMar>
            <w:hideMark/>
          </w:tcPr>
          <w:p w:rsidR="00C8243E" w:rsidRPr="00C8243E" w:rsidRDefault="00C8243E" w:rsidP="00C8243E">
            <w:pPr>
              <w:spacing w:after="0" w:line="240" w:lineRule="auto"/>
              <w:rPr>
                <w:rFonts w:ascii="Times New Roman" w:eastAsia="Times New Roman" w:hAnsi="Times New Roman" w:cs="Times New Roman"/>
                <w:b/>
                <w:bCs/>
                <w:sz w:val="20"/>
                <w:szCs w:val="20"/>
                <w:lang w:eastAsia="ru-RU"/>
              </w:rPr>
            </w:pPr>
            <w:r w:rsidRPr="00C8243E">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45" w:type="dxa"/>
              <w:bottom w:w="15" w:type="dxa"/>
              <w:right w:w="45" w:type="dxa"/>
            </w:tcMar>
            <w:hideMark/>
          </w:tcPr>
          <w:p w:rsidR="00C8243E" w:rsidRPr="00C8243E" w:rsidRDefault="00C8243E" w:rsidP="00C8243E">
            <w:pPr>
              <w:spacing w:after="0" w:line="240" w:lineRule="auto"/>
              <w:rPr>
                <w:rFonts w:ascii="Times New Roman" w:eastAsia="Times New Roman" w:hAnsi="Times New Roman" w:cs="Times New Roman"/>
                <w:b/>
                <w:bCs/>
                <w:sz w:val="20"/>
                <w:szCs w:val="20"/>
                <w:lang w:eastAsia="ru-RU"/>
              </w:rPr>
            </w:pPr>
          </w:p>
        </w:tc>
      </w:tr>
      <w:tr w:rsidR="00C8243E" w:rsidRPr="00C8243E" w:rsidTr="00C8243E">
        <w:trPr>
          <w:tblCellSpacing w:w="15" w:type="dxa"/>
        </w:trPr>
        <w:tc>
          <w:tcPr>
            <w:tcW w:w="0" w:type="auto"/>
            <w:tcBorders>
              <w:top w:val="nil"/>
              <w:left w:val="nil"/>
              <w:bottom w:val="nil"/>
              <w:right w:val="nil"/>
            </w:tcBorders>
            <w:tcMar>
              <w:top w:w="15" w:type="dxa"/>
              <w:left w:w="45" w:type="dxa"/>
              <w:bottom w:w="15" w:type="dxa"/>
              <w:right w:w="480" w:type="dxa"/>
            </w:tcMar>
            <w:hideMark/>
          </w:tcPr>
          <w:p w:rsidR="00C8243E" w:rsidRPr="00C8243E" w:rsidRDefault="00C8243E" w:rsidP="00C8243E">
            <w:pPr>
              <w:spacing w:after="0" w:line="240" w:lineRule="auto"/>
              <w:rPr>
                <w:rFonts w:ascii="Times New Roman" w:eastAsia="Times New Roman" w:hAnsi="Times New Roman" w:cs="Times New Roman"/>
                <w:b/>
                <w:bCs/>
                <w:sz w:val="20"/>
                <w:szCs w:val="20"/>
                <w:lang w:val="en-US" w:eastAsia="ru-RU"/>
              </w:rPr>
            </w:pPr>
            <w:r w:rsidRPr="00C8243E">
              <w:rPr>
                <w:rFonts w:ascii="Times New Roman" w:eastAsia="Times New Roman" w:hAnsi="Times New Roman" w:cs="Times New Roman"/>
                <w:b/>
                <w:bCs/>
                <w:sz w:val="20"/>
                <w:szCs w:val="20"/>
                <w:lang w:val="en-US" w:eastAsia="ru-RU"/>
              </w:rPr>
              <w:t>Ministrul tehnologiei informaţiei şi comunicaţiilor</w:t>
            </w:r>
          </w:p>
        </w:tc>
        <w:tc>
          <w:tcPr>
            <w:tcW w:w="0" w:type="auto"/>
            <w:tcBorders>
              <w:top w:val="nil"/>
              <w:left w:val="nil"/>
              <w:bottom w:val="nil"/>
              <w:right w:val="nil"/>
            </w:tcBorders>
            <w:tcMar>
              <w:top w:w="15" w:type="dxa"/>
              <w:left w:w="45" w:type="dxa"/>
              <w:bottom w:w="15" w:type="dxa"/>
              <w:right w:w="45" w:type="dxa"/>
            </w:tcMar>
            <w:hideMark/>
          </w:tcPr>
          <w:p w:rsidR="00C8243E" w:rsidRPr="00C8243E" w:rsidRDefault="00C8243E" w:rsidP="00C8243E">
            <w:pPr>
              <w:spacing w:after="0" w:line="240" w:lineRule="auto"/>
              <w:rPr>
                <w:rFonts w:ascii="Times New Roman" w:eastAsia="Times New Roman" w:hAnsi="Times New Roman" w:cs="Times New Roman"/>
                <w:b/>
                <w:bCs/>
                <w:sz w:val="20"/>
                <w:szCs w:val="20"/>
                <w:lang w:eastAsia="ru-RU"/>
              </w:rPr>
            </w:pPr>
            <w:r w:rsidRPr="00C8243E">
              <w:rPr>
                <w:rFonts w:ascii="Times New Roman" w:eastAsia="Times New Roman" w:hAnsi="Times New Roman" w:cs="Times New Roman"/>
                <w:b/>
                <w:bCs/>
                <w:sz w:val="20"/>
                <w:szCs w:val="20"/>
                <w:lang w:eastAsia="ru-RU"/>
              </w:rPr>
              <w:t>Pavel Filip</w:t>
            </w:r>
          </w:p>
        </w:tc>
      </w:tr>
      <w:tr w:rsidR="00C8243E" w:rsidRPr="00C8243E" w:rsidTr="00C8243E">
        <w:trPr>
          <w:tblCellSpacing w:w="15" w:type="dxa"/>
        </w:trPr>
        <w:tc>
          <w:tcPr>
            <w:tcW w:w="0" w:type="auto"/>
            <w:tcBorders>
              <w:top w:val="nil"/>
              <w:left w:val="nil"/>
              <w:bottom w:val="nil"/>
              <w:right w:val="nil"/>
            </w:tcBorders>
            <w:tcMar>
              <w:top w:w="15" w:type="dxa"/>
              <w:left w:w="45" w:type="dxa"/>
              <w:bottom w:w="15" w:type="dxa"/>
              <w:right w:w="480" w:type="dxa"/>
            </w:tcMar>
            <w:hideMark/>
          </w:tcPr>
          <w:p w:rsidR="00C8243E" w:rsidRPr="00C8243E" w:rsidRDefault="00C8243E" w:rsidP="00C8243E">
            <w:pPr>
              <w:spacing w:after="0" w:line="240" w:lineRule="auto"/>
              <w:rPr>
                <w:rFonts w:ascii="Times New Roman" w:eastAsia="Times New Roman" w:hAnsi="Times New Roman" w:cs="Times New Roman"/>
                <w:b/>
                <w:bCs/>
                <w:sz w:val="20"/>
                <w:szCs w:val="20"/>
                <w:lang w:val="en-US" w:eastAsia="ru-RU"/>
              </w:rPr>
            </w:pPr>
            <w:r w:rsidRPr="00C8243E">
              <w:rPr>
                <w:rFonts w:ascii="Times New Roman" w:eastAsia="Times New Roman" w:hAnsi="Times New Roman" w:cs="Times New Roman"/>
                <w:b/>
                <w:bCs/>
                <w:sz w:val="20"/>
                <w:szCs w:val="20"/>
                <w:lang w:val="en-US" w:eastAsia="ru-RU"/>
              </w:rPr>
              <w:t>Ministrul transporturilor şi infrastructurii drumurilor</w:t>
            </w:r>
          </w:p>
        </w:tc>
        <w:tc>
          <w:tcPr>
            <w:tcW w:w="0" w:type="auto"/>
            <w:tcBorders>
              <w:top w:val="nil"/>
              <w:left w:val="nil"/>
              <w:bottom w:val="nil"/>
              <w:right w:val="nil"/>
            </w:tcBorders>
            <w:tcMar>
              <w:top w:w="15" w:type="dxa"/>
              <w:left w:w="45" w:type="dxa"/>
              <w:bottom w:w="15" w:type="dxa"/>
              <w:right w:w="45" w:type="dxa"/>
            </w:tcMar>
            <w:hideMark/>
          </w:tcPr>
          <w:p w:rsidR="00C8243E" w:rsidRPr="00C8243E" w:rsidRDefault="00C8243E" w:rsidP="00C8243E">
            <w:pPr>
              <w:spacing w:after="0" w:line="240" w:lineRule="auto"/>
              <w:rPr>
                <w:rFonts w:ascii="Times New Roman" w:eastAsia="Times New Roman" w:hAnsi="Times New Roman" w:cs="Times New Roman"/>
                <w:b/>
                <w:bCs/>
                <w:sz w:val="20"/>
                <w:szCs w:val="20"/>
                <w:lang w:eastAsia="ru-RU"/>
              </w:rPr>
            </w:pPr>
            <w:r w:rsidRPr="00C8243E">
              <w:rPr>
                <w:rFonts w:ascii="Times New Roman" w:eastAsia="Times New Roman" w:hAnsi="Times New Roman" w:cs="Times New Roman"/>
                <w:b/>
                <w:bCs/>
                <w:sz w:val="20"/>
                <w:szCs w:val="20"/>
                <w:lang w:eastAsia="ru-RU"/>
              </w:rPr>
              <w:t>Iurie Chirinciuc</w:t>
            </w:r>
          </w:p>
          <w:p w:rsidR="00C8243E" w:rsidRPr="00C8243E" w:rsidRDefault="00C8243E" w:rsidP="00C8243E">
            <w:pPr>
              <w:spacing w:after="0" w:line="240" w:lineRule="auto"/>
              <w:ind w:firstLine="567"/>
              <w:jc w:val="both"/>
              <w:rPr>
                <w:rFonts w:ascii="Times New Roman" w:eastAsia="Times New Roman" w:hAnsi="Times New Roman" w:cs="Times New Roman"/>
                <w:b/>
                <w:bCs/>
                <w:sz w:val="20"/>
                <w:szCs w:val="20"/>
                <w:lang w:eastAsia="ru-RU"/>
              </w:rPr>
            </w:pPr>
            <w:r w:rsidRPr="00C8243E">
              <w:rPr>
                <w:rFonts w:ascii="Times New Roman" w:eastAsia="Times New Roman" w:hAnsi="Times New Roman" w:cs="Times New Roman"/>
                <w:b/>
                <w:bCs/>
                <w:sz w:val="20"/>
                <w:szCs w:val="20"/>
                <w:lang w:eastAsia="ru-RU"/>
              </w:rPr>
              <w:t> </w:t>
            </w:r>
          </w:p>
        </w:tc>
      </w:tr>
      <w:tr w:rsidR="00C8243E" w:rsidRPr="00C8243E" w:rsidTr="00C8243E">
        <w:trPr>
          <w:tblCellSpacing w:w="15" w:type="dxa"/>
        </w:trPr>
        <w:tc>
          <w:tcPr>
            <w:tcW w:w="0" w:type="auto"/>
            <w:gridSpan w:val="2"/>
            <w:tcBorders>
              <w:top w:val="nil"/>
              <w:left w:val="nil"/>
              <w:bottom w:val="nil"/>
              <w:right w:val="nil"/>
            </w:tcBorders>
            <w:tcMar>
              <w:top w:w="96" w:type="dxa"/>
              <w:left w:w="45" w:type="dxa"/>
              <w:bottom w:w="15" w:type="dxa"/>
              <w:right w:w="45" w:type="dxa"/>
            </w:tcMar>
            <w:hideMark/>
          </w:tcPr>
          <w:p w:rsidR="00C8243E" w:rsidRPr="00C8243E" w:rsidRDefault="00C8243E" w:rsidP="00C8243E">
            <w:pPr>
              <w:spacing w:after="0" w:line="240" w:lineRule="auto"/>
              <w:rPr>
                <w:rFonts w:ascii="Times New Roman" w:eastAsia="Times New Roman" w:hAnsi="Times New Roman" w:cs="Times New Roman"/>
                <w:b/>
                <w:bCs/>
                <w:sz w:val="20"/>
                <w:szCs w:val="20"/>
                <w:lang w:eastAsia="ru-RU"/>
              </w:rPr>
            </w:pPr>
            <w:r w:rsidRPr="00C8243E">
              <w:rPr>
                <w:rFonts w:ascii="Times New Roman" w:eastAsia="Times New Roman" w:hAnsi="Times New Roman" w:cs="Times New Roman"/>
                <w:b/>
                <w:bCs/>
                <w:sz w:val="20"/>
                <w:szCs w:val="20"/>
                <w:lang w:eastAsia="ru-RU"/>
              </w:rPr>
              <w:t>Nr.833. Chişinău, 27 noiembrie 2015.</w:t>
            </w:r>
          </w:p>
        </w:tc>
      </w:tr>
    </w:tbl>
    <w:p w:rsidR="00C8243E" w:rsidRPr="00C8243E" w:rsidRDefault="00C8243E" w:rsidP="00C8243E">
      <w:pPr>
        <w:spacing w:after="0" w:line="240" w:lineRule="auto"/>
        <w:ind w:firstLine="567"/>
        <w:jc w:val="both"/>
        <w:rPr>
          <w:rFonts w:ascii="Times New Roman" w:eastAsia="Times New Roman" w:hAnsi="Times New Roman" w:cs="Times New Roman"/>
          <w:sz w:val="24"/>
          <w:szCs w:val="24"/>
          <w:lang w:eastAsia="ru-RU"/>
        </w:rPr>
      </w:pPr>
      <w:r w:rsidRPr="00C8243E">
        <w:rPr>
          <w:rFonts w:ascii="Times New Roman" w:eastAsia="Times New Roman" w:hAnsi="Times New Roman" w:cs="Times New Roman"/>
          <w:sz w:val="24"/>
          <w:szCs w:val="24"/>
          <w:lang w:eastAsia="ru-RU"/>
        </w:rPr>
        <w:t> </w:t>
      </w:r>
    </w:p>
    <w:p w:rsidR="00D6103E" w:rsidRDefault="00C8243E" w:rsidP="00C8243E">
      <w:pPr>
        <w:rPr>
          <w:rFonts w:ascii="Tahoma" w:eastAsia="Times New Roman" w:hAnsi="Tahoma" w:cs="Tahoma"/>
          <w:i/>
          <w:iCs/>
          <w:sz w:val="18"/>
          <w:szCs w:val="18"/>
          <w:lang w:val="en-US" w:eastAsia="ru-RU"/>
        </w:rPr>
      </w:pPr>
      <w:r w:rsidRPr="00C8243E">
        <w:rPr>
          <w:rFonts w:ascii="Tahoma" w:eastAsia="Times New Roman" w:hAnsi="Tahoma" w:cs="Tahoma"/>
          <w:sz w:val="18"/>
          <w:szCs w:val="18"/>
          <w:lang w:val="en-US" w:eastAsia="ru-RU"/>
        </w:rPr>
        <w:br/>
        <w:t>__________</w:t>
      </w:r>
      <w:r w:rsidRPr="00C8243E">
        <w:rPr>
          <w:rFonts w:ascii="Tahoma" w:eastAsia="Times New Roman" w:hAnsi="Tahoma" w:cs="Tahoma"/>
          <w:sz w:val="18"/>
          <w:szCs w:val="18"/>
          <w:lang w:val="en-US" w:eastAsia="ru-RU"/>
        </w:rPr>
        <w:br/>
        <w:t>Hotărîrile Guvernului</w:t>
      </w:r>
      <w:r w:rsidRPr="00C8243E">
        <w:rPr>
          <w:rFonts w:ascii="Tahoma" w:eastAsia="Times New Roman" w:hAnsi="Tahoma" w:cs="Tahoma"/>
          <w:sz w:val="18"/>
          <w:szCs w:val="18"/>
          <w:lang w:val="en-US" w:eastAsia="ru-RU"/>
        </w:rPr>
        <w:br/>
        <w:t xml:space="preserve">833/27.11.2015 Hotărîre cu privire la modificarea Hotărîrii Guvernului nr.1047 din 8 noiembrie 1999 </w:t>
      </w:r>
      <w:r w:rsidRPr="00C8243E">
        <w:rPr>
          <w:rFonts w:ascii="Tahoma" w:eastAsia="Times New Roman" w:hAnsi="Tahoma" w:cs="Tahoma"/>
          <w:i/>
          <w:iCs/>
          <w:sz w:val="18"/>
          <w:szCs w:val="18"/>
          <w:lang w:val="en-US" w:eastAsia="ru-RU"/>
        </w:rPr>
        <w:t>//</w:t>
      </w:r>
      <w:bookmarkStart w:id="0" w:name="_GoBack"/>
      <w:bookmarkEnd w:id="0"/>
      <w:r w:rsidRPr="00C8243E">
        <w:rPr>
          <w:rFonts w:ascii="Tahoma" w:eastAsia="Times New Roman" w:hAnsi="Tahoma" w:cs="Tahoma"/>
          <w:i/>
          <w:iCs/>
          <w:sz w:val="18"/>
          <w:szCs w:val="18"/>
          <w:lang w:val="en-US" w:eastAsia="ru-RU"/>
        </w:rPr>
        <w:t>Monitorul Oficial 324-329/935, 04.12.2015</w:t>
      </w:r>
    </w:p>
    <w:p w:rsidR="001D41EE" w:rsidRDefault="001D41EE" w:rsidP="00C8243E">
      <w:pPr>
        <w:rPr>
          <w:rFonts w:ascii="Tahoma" w:eastAsia="Times New Roman" w:hAnsi="Tahoma" w:cs="Tahoma"/>
          <w:i/>
          <w:iCs/>
          <w:sz w:val="18"/>
          <w:szCs w:val="18"/>
          <w:lang w:val="en-US" w:eastAsia="ru-RU"/>
        </w:rPr>
      </w:pPr>
    </w:p>
    <w:p w:rsidR="001D41EE" w:rsidRDefault="001D41EE" w:rsidP="00C8243E">
      <w:pPr>
        <w:rPr>
          <w:rFonts w:ascii="Tahoma" w:eastAsia="Times New Roman" w:hAnsi="Tahoma" w:cs="Tahoma"/>
          <w:i/>
          <w:iCs/>
          <w:sz w:val="18"/>
          <w:szCs w:val="18"/>
          <w:lang w:val="en-US" w:eastAsia="ru-RU"/>
        </w:rPr>
      </w:pPr>
    </w:p>
    <w:p w:rsidR="001D41EE" w:rsidRDefault="001D41EE" w:rsidP="00C8243E">
      <w:pPr>
        <w:rPr>
          <w:rFonts w:ascii="Tahoma" w:eastAsia="Times New Roman" w:hAnsi="Tahoma" w:cs="Tahoma"/>
          <w:i/>
          <w:iCs/>
          <w:sz w:val="18"/>
          <w:szCs w:val="18"/>
          <w:lang w:val="en-US" w:eastAsia="ru-RU"/>
        </w:rPr>
      </w:pPr>
    </w:p>
    <w:p w:rsidR="001D41EE" w:rsidRDefault="001D41EE" w:rsidP="00C8243E">
      <w:pPr>
        <w:rPr>
          <w:rFonts w:ascii="Tahoma" w:eastAsia="Times New Roman" w:hAnsi="Tahoma" w:cs="Tahoma"/>
          <w:i/>
          <w:iCs/>
          <w:sz w:val="18"/>
          <w:szCs w:val="18"/>
          <w:lang w:val="en-US" w:eastAsia="ru-RU"/>
        </w:rPr>
      </w:pPr>
    </w:p>
    <w:p w:rsidR="001D41EE" w:rsidRDefault="001D41EE" w:rsidP="00C8243E">
      <w:pPr>
        <w:rPr>
          <w:rFonts w:ascii="Tahoma" w:eastAsia="Times New Roman" w:hAnsi="Tahoma" w:cs="Tahoma"/>
          <w:i/>
          <w:iCs/>
          <w:sz w:val="18"/>
          <w:szCs w:val="18"/>
          <w:lang w:val="en-US" w:eastAsia="ru-RU"/>
        </w:rPr>
      </w:pPr>
    </w:p>
    <w:p w:rsidR="001D41EE" w:rsidRDefault="001D41EE" w:rsidP="00C8243E">
      <w:pPr>
        <w:rPr>
          <w:rFonts w:ascii="Tahoma" w:eastAsia="Times New Roman" w:hAnsi="Tahoma" w:cs="Tahoma"/>
          <w:i/>
          <w:iCs/>
          <w:sz w:val="18"/>
          <w:szCs w:val="18"/>
          <w:lang w:val="en-US" w:eastAsia="ru-RU"/>
        </w:rPr>
      </w:pPr>
    </w:p>
    <w:p w:rsidR="001D41EE" w:rsidRDefault="001D41EE" w:rsidP="00C8243E">
      <w:pPr>
        <w:rPr>
          <w:rFonts w:ascii="Tahoma" w:eastAsia="Times New Roman" w:hAnsi="Tahoma" w:cs="Tahoma"/>
          <w:i/>
          <w:iCs/>
          <w:sz w:val="18"/>
          <w:szCs w:val="18"/>
          <w:lang w:val="en-US" w:eastAsia="ru-RU"/>
        </w:rPr>
      </w:pPr>
    </w:p>
    <w:p w:rsidR="001D41EE" w:rsidRDefault="001D41EE" w:rsidP="00C8243E">
      <w:pPr>
        <w:rPr>
          <w:rFonts w:ascii="Tahoma" w:eastAsia="Times New Roman" w:hAnsi="Tahoma" w:cs="Tahoma"/>
          <w:i/>
          <w:iCs/>
          <w:sz w:val="18"/>
          <w:szCs w:val="18"/>
          <w:lang w:val="en-US" w:eastAsia="ru-RU"/>
        </w:rPr>
      </w:pPr>
    </w:p>
    <w:p w:rsidR="001D41EE" w:rsidRDefault="001D41EE" w:rsidP="00C8243E">
      <w:pPr>
        <w:rPr>
          <w:rFonts w:ascii="Tahoma" w:eastAsia="Times New Roman" w:hAnsi="Tahoma" w:cs="Tahoma"/>
          <w:i/>
          <w:iCs/>
          <w:sz w:val="18"/>
          <w:szCs w:val="18"/>
          <w:lang w:val="en-US" w:eastAsia="ru-RU"/>
        </w:rPr>
      </w:pPr>
    </w:p>
    <w:p w:rsidR="001D41EE" w:rsidRDefault="001D41EE" w:rsidP="00C8243E">
      <w:pPr>
        <w:rPr>
          <w:rFonts w:ascii="Tahoma" w:eastAsia="Times New Roman" w:hAnsi="Tahoma" w:cs="Tahoma"/>
          <w:i/>
          <w:iCs/>
          <w:sz w:val="18"/>
          <w:szCs w:val="18"/>
          <w:lang w:val="en-US" w:eastAsia="ru-RU"/>
        </w:rPr>
      </w:pPr>
    </w:p>
    <w:p w:rsidR="001D41EE" w:rsidRDefault="001D41EE" w:rsidP="00C8243E">
      <w:pPr>
        <w:rPr>
          <w:rFonts w:ascii="Tahoma" w:eastAsia="Times New Roman" w:hAnsi="Tahoma" w:cs="Tahoma"/>
          <w:i/>
          <w:iCs/>
          <w:sz w:val="18"/>
          <w:szCs w:val="18"/>
          <w:lang w:val="en-US" w:eastAsia="ru-RU"/>
        </w:rPr>
      </w:pPr>
    </w:p>
    <w:p w:rsidR="001D41EE" w:rsidRDefault="001D41EE" w:rsidP="00C8243E">
      <w:pPr>
        <w:rPr>
          <w:rFonts w:ascii="Tahoma" w:eastAsia="Times New Roman" w:hAnsi="Tahoma" w:cs="Tahoma"/>
          <w:i/>
          <w:iCs/>
          <w:sz w:val="18"/>
          <w:szCs w:val="18"/>
          <w:lang w:val="en-US" w:eastAsia="ru-RU"/>
        </w:rPr>
      </w:pPr>
    </w:p>
    <w:p w:rsidR="001D41EE" w:rsidRDefault="001D41EE" w:rsidP="00C8243E">
      <w:pPr>
        <w:rPr>
          <w:rFonts w:ascii="Tahoma" w:eastAsia="Times New Roman" w:hAnsi="Tahoma" w:cs="Tahoma"/>
          <w:i/>
          <w:iCs/>
          <w:sz w:val="18"/>
          <w:szCs w:val="18"/>
          <w:lang w:val="en-US" w:eastAsia="ru-RU"/>
        </w:rPr>
      </w:pPr>
    </w:p>
    <w:p w:rsidR="001D41EE" w:rsidRDefault="001D41EE" w:rsidP="00C8243E">
      <w:pPr>
        <w:rPr>
          <w:rFonts w:ascii="Tahoma" w:eastAsia="Times New Roman" w:hAnsi="Tahoma" w:cs="Tahoma"/>
          <w:i/>
          <w:iCs/>
          <w:sz w:val="18"/>
          <w:szCs w:val="18"/>
          <w:lang w:val="en-US" w:eastAsia="ru-RU"/>
        </w:rPr>
      </w:pPr>
    </w:p>
    <w:p w:rsidR="00C44807" w:rsidRDefault="00C44807" w:rsidP="001D41EE">
      <w:pPr>
        <w:rPr>
          <w:rFonts w:ascii="Tahoma" w:eastAsia="Times New Roman" w:hAnsi="Tahoma" w:cs="Tahoma"/>
          <w:i/>
          <w:iCs/>
          <w:sz w:val="18"/>
          <w:szCs w:val="18"/>
          <w:lang w:val="en-US" w:eastAsia="ru-RU"/>
        </w:rPr>
      </w:pPr>
    </w:p>
    <w:p w:rsidR="00C44807" w:rsidRDefault="00C44807" w:rsidP="001D41EE">
      <w:pPr>
        <w:rPr>
          <w:rFonts w:ascii="Tahoma" w:eastAsia="Times New Roman" w:hAnsi="Tahoma" w:cs="Tahoma"/>
          <w:i/>
          <w:iCs/>
          <w:sz w:val="18"/>
          <w:szCs w:val="18"/>
          <w:lang w:val="en-US" w:eastAsia="ru-RU"/>
        </w:rPr>
      </w:pPr>
    </w:p>
    <w:p w:rsidR="00C44807" w:rsidRDefault="00C44807" w:rsidP="001D41EE">
      <w:pPr>
        <w:rPr>
          <w:rFonts w:ascii="Tahoma" w:eastAsia="Times New Roman" w:hAnsi="Tahoma" w:cs="Tahoma"/>
          <w:i/>
          <w:iCs/>
          <w:sz w:val="18"/>
          <w:szCs w:val="18"/>
          <w:lang w:val="en-US" w:eastAsia="ru-RU"/>
        </w:rPr>
      </w:pPr>
    </w:p>
    <w:p w:rsidR="00C44807" w:rsidRDefault="00C44807" w:rsidP="001D41EE">
      <w:pPr>
        <w:rPr>
          <w:rFonts w:ascii="Tahoma" w:eastAsia="Times New Roman" w:hAnsi="Tahoma" w:cs="Tahoma"/>
          <w:i/>
          <w:iCs/>
          <w:sz w:val="18"/>
          <w:szCs w:val="18"/>
          <w:lang w:val="en-US" w:eastAsia="ru-RU"/>
        </w:rPr>
      </w:pPr>
    </w:p>
    <w:p w:rsidR="00C44807" w:rsidRDefault="00C44807" w:rsidP="001D41EE">
      <w:pPr>
        <w:rPr>
          <w:rFonts w:ascii="Tahoma" w:eastAsia="Times New Roman" w:hAnsi="Tahoma" w:cs="Tahoma"/>
          <w:i/>
          <w:iCs/>
          <w:sz w:val="18"/>
          <w:szCs w:val="18"/>
          <w:lang w:val="en-US" w:eastAsia="ru-RU"/>
        </w:rPr>
      </w:pPr>
    </w:p>
    <w:sectPr w:rsidR="00C448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42" w:rsidRDefault="00823B42" w:rsidP="001D41EE">
      <w:pPr>
        <w:spacing w:after="0" w:line="240" w:lineRule="auto"/>
      </w:pPr>
      <w:r>
        <w:separator/>
      </w:r>
    </w:p>
  </w:endnote>
  <w:endnote w:type="continuationSeparator" w:id="0">
    <w:p w:rsidR="00823B42" w:rsidRDefault="00823B42" w:rsidP="001D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42" w:rsidRDefault="00823B42" w:rsidP="001D41EE">
      <w:pPr>
        <w:spacing w:after="0" w:line="240" w:lineRule="auto"/>
      </w:pPr>
      <w:r>
        <w:separator/>
      </w:r>
    </w:p>
  </w:footnote>
  <w:footnote w:type="continuationSeparator" w:id="0">
    <w:p w:rsidR="00823B42" w:rsidRDefault="00823B42" w:rsidP="001D41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EF"/>
    <w:rsid w:val="001D41EE"/>
    <w:rsid w:val="00404CF8"/>
    <w:rsid w:val="005B0BF9"/>
    <w:rsid w:val="00735AC8"/>
    <w:rsid w:val="00823B42"/>
    <w:rsid w:val="00942A4C"/>
    <w:rsid w:val="00AC5CEF"/>
    <w:rsid w:val="00C44807"/>
    <w:rsid w:val="00C8243E"/>
    <w:rsid w:val="00D61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243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Normal"/>
    <w:rsid w:val="00C8243E"/>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Normal"/>
    <w:rsid w:val="00C8243E"/>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Normal"/>
    <w:rsid w:val="00C8243E"/>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Normal"/>
    <w:rsid w:val="00C8243E"/>
    <w:pPr>
      <w:spacing w:after="0" w:line="240" w:lineRule="auto"/>
      <w:jc w:val="center"/>
    </w:pPr>
    <w:rPr>
      <w:rFonts w:ascii="Times New Roman" w:eastAsia="Times New Roman" w:hAnsi="Times New Roman" w:cs="Times New Roman"/>
      <w:b/>
      <w:bCs/>
      <w:sz w:val="24"/>
      <w:szCs w:val="24"/>
      <w:lang w:eastAsia="ru-RU"/>
    </w:rPr>
  </w:style>
  <w:style w:type="character" w:styleId="Hyperlink">
    <w:name w:val="Hyperlink"/>
    <w:basedOn w:val="DefaultParagraphFont"/>
    <w:uiPriority w:val="99"/>
    <w:semiHidden/>
    <w:unhideWhenUsed/>
    <w:rsid w:val="00C8243E"/>
    <w:rPr>
      <w:color w:val="0000FF"/>
      <w:u w:val="single"/>
    </w:rPr>
  </w:style>
  <w:style w:type="paragraph" w:styleId="BalloonText">
    <w:name w:val="Balloon Text"/>
    <w:basedOn w:val="Normal"/>
    <w:link w:val="BalloonTextChar"/>
    <w:uiPriority w:val="99"/>
    <w:semiHidden/>
    <w:unhideWhenUsed/>
    <w:rsid w:val="00C82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43E"/>
    <w:rPr>
      <w:rFonts w:ascii="Tahoma" w:hAnsi="Tahoma" w:cs="Tahoma"/>
      <w:sz w:val="16"/>
      <w:szCs w:val="16"/>
    </w:rPr>
  </w:style>
  <w:style w:type="paragraph" w:styleId="Header">
    <w:name w:val="header"/>
    <w:basedOn w:val="Normal"/>
    <w:link w:val="HeaderChar"/>
    <w:uiPriority w:val="99"/>
    <w:unhideWhenUsed/>
    <w:rsid w:val="001D41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1D41EE"/>
  </w:style>
  <w:style w:type="paragraph" w:styleId="Footer">
    <w:name w:val="footer"/>
    <w:basedOn w:val="Normal"/>
    <w:link w:val="FooterChar"/>
    <w:uiPriority w:val="99"/>
    <w:unhideWhenUsed/>
    <w:rsid w:val="001D41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1D4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243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Normal"/>
    <w:rsid w:val="00C8243E"/>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Normal"/>
    <w:rsid w:val="00C8243E"/>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Normal"/>
    <w:rsid w:val="00C8243E"/>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Normal"/>
    <w:rsid w:val="00C8243E"/>
    <w:pPr>
      <w:spacing w:after="0" w:line="240" w:lineRule="auto"/>
      <w:jc w:val="center"/>
    </w:pPr>
    <w:rPr>
      <w:rFonts w:ascii="Times New Roman" w:eastAsia="Times New Roman" w:hAnsi="Times New Roman" w:cs="Times New Roman"/>
      <w:b/>
      <w:bCs/>
      <w:sz w:val="24"/>
      <w:szCs w:val="24"/>
      <w:lang w:eastAsia="ru-RU"/>
    </w:rPr>
  </w:style>
  <w:style w:type="character" w:styleId="Hyperlink">
    <w:name w:val="Hyperlink"/>
    <w:basedOn w:val="DefaultParagraphFont"/>
    <w:uiPriority w:val="99"/>
    <w:semiHidden/>
    <w:unhideWhenUsed/>
    <w:rsid w:val="00C8243E"/>
    <w:rPr>
      <w:color w:val="0000FF"/>
      <w:u w:val="single"/>
    </w:rPr>
  </w:style>
  <w:style w:type="paragraph" w:styleId="BalloonText">
    <w:name w:val="Balloon Text"/>
    <w:basedOn w:val="Normal"/>
    <w:link w:val="BalloonTextChar"/>
    <w:uiPriority w:val="99"/>
    <w:semiHidden/>
    <w:unhideWhenUsed/>
    <w:rsid w:val="00C82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43E"/>
    <w:rPr>
      <w:rFonts w:ascii="Tahoma" w:hAnsi="Tahoma" w:cs="Tahoma"/>
      <w:sz w:val="16"/>
      <w:szCs w:val="16"/>
    </w:rPr>
  </w:style>
  <w:style w:type="paragraph" w:styleId="Header">
    <w:name w:val="header"/>
    <w:basedOn w:val="Normal"/>
    <w:link w:val="HeaderChar"/>
    <w:uiPriority w:val="99"/>
    <w:unhideWhenUsed/>
    <w:rsid w:val="001D41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1D41EE"/>
  </w:style>
  <w:style w:type="paragraph" w:styleId="Footer">
    <w:name w:val="footer"/>
    <w:basedOn w:val="Normal"/>
    <w:link w:val="FooterChar"/>
    <w:uiPriority w:val="99"/>
    <w:unhideWhenUsed/>
    <w:rsid w:val="001D41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1D4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74962">
      <w:bodyDiv w:val="1"/>
      <w:marLeft w:val="0"/>
      <w:marRight w:val="0"/>
      <w:marTop w:val="0"/>
      <w:marBottom w:val="0"/>
      <w:divBdr>
        <w:top w:val="none" w:sz="0" w:space="0" w:color="auto"/>
        <w:left w:val="none" w:sz="0" w:space="0" w:color="auto"/>
        <w:bottom w:val="none" w:sz="0" w:space="0" w:color="auto"/>
        <w:right w:val="none" w:sz="0" w:space="0" w:color="auto"/>
      </w:divBdr>
    </w:div>
    <w:div w:id="778600245">
      <w:bodyDiv w:val="1"/>
      <w:marLeft w:val="0"/>
      <w:marRight w:val="0"/>
      <w:marTop w:val="0"/>
      <w:marBottom w:val="0"/>
      <w:divBdr>
        <w:top w:val="none" w:sz="0" w:space="0" w:color="auto"/>
        <w:left w:val="none" w:sz="0" w:space="0" w:color="auto"/>
        <w:bottom w:val="none" w:sz="0" w:space="0" w:color="auto"/>
        <w:right w:val="none" w:sz="0" w:space="0" w:color="auto"/>
      </w:divBdr>
    </w:div>
    <w:div w:id="1043287779">
      <w:bodyDiv w:val="1"/>
      <w:marLeft w:val="0"/>
      <w:marRight w:val="0"/>
      <w:marTop w:val="0"/>
      <w:marBottom w:val="0"/>
      <w:divBdr>
        <w:top w:val="none" w:sz="0" w:space="0" w:color="auto"/>
        <w:left w:val="none" w:sz="0" w:space="0" w:color="auto"/>
        <w:bottom w:val="none" w:sz="0" w:space="0" w:color="auto"/>
        <w:right w:val="none" w:sz="0" w:space="0" w:color="auto"/>
      </w:divBdr>
    </w:div>
    <w:div w:id="12945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Iurco\Desktop\TEXT=LPLP20140717150"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Iurco\Desktop\TEXT=HGHG199911081047"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Gherceac</dc:creator>
  <cp:lastModifiedBy>Iurco Alexandru Vitalie</cp:lastModifiedBy>
  <cp:revision>2</cp:revision>
  <dcterms:created xsi:type="dcterms:W3CDTF">2015-12-11T07:14:00Z</dcterms:created>
  <dcterms:modified xsi:type="dcterms:W3CDTF">2015-12-11T07:14:00Z</dcterms:modified>
</cp:coreProperties>
</file>